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13.02.2017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492909" w:rsidRPr="008978B2" w:rsidRDefault="00492909" w:rsidP="00122B2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492909" w:rsidRDefault="00492909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2909" w:rsidRPr="008978B2" w:rsidRDefault="00492909" w:rsidP="00C246D6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Sınıfa hayvanlardan elde edilen ürünler getirilir ve fen merkezine yerleştirilir (süt yoğurt yün yumurta bal peynir vs). Çocuklara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HAYVANLARIN FAYDALARI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Fen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492909" w:rsidRPr="008978B2" w:rsidRDefault="00492909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92909" w:rsidRPr="008978B2" w:rsidRDefault="00492909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122B24" w:rsidRDefault="00122B2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22B24" w:rsidRDefault="00122B2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22B24" w:rsidRPr="008978B2" w:rsidRDefault="00122B2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2909" w:rsidRDefault="00492909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492909" w:rsidRDefault="00492909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492909" w:rsidRPr="009322A4" w:rsidRDefault="00492909" w:rsidP="009322A4"/>
    <w:p w:rsidR="00492909" w:rsidRDefault="00492909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492909" w:rsidRPr="00AD188D" w:rsidRDefault="00492909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HAYVANLARIN FAYDALARI</w:t>
      </w:r>
    </w:p>
    <w:p w:rsidR="00492909" w:rsidRPr="00436F22" w:rsidRDefault="00492909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Fen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492909" w:rsidRDefault="00492909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492909" w:rsidRPr="00BB3A48" w:rsidRDefault="00C60C5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414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<v:textbox>
              <w:txbxContent>
                <w:p w:rsidR="00492909" w:rsidRDefault="00492909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1: Bedeniyle ilgili temizlik kurallarını uygular.</w:t>
                  </w:r>
                </w:p>
                <w:p w:rsidR="00492909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Dişini fırçalar.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Elini/yüzünü yıkar.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3: Yaşam alanlarında gerekli düzenlemeler yapar.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Ev/okuldaki eşyaları temiz ve özenle kullanır. Ev/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okuldaki eşyaları toplar.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Ev/okuldaki eşyaları katlar. Ev/okuldaki eşyaları asar.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Ev/okuldaki eşyaları yerleştirir. 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Yeterli ve dengeli beslenir. </w:t>
                  </w:r>
                </w:p>
                <w:p w:rsidR="00492909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Yiyecek ve içecekleri yeterli miktarda yer/içer.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Öğün zamanlarında yemek yemeye çaba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Sağlığı olumsuz etkileyen yiyecekleri ve içecekleri yemekten/içmekten kaçınır.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Yiyecekleri yerken sağlık ve görgü kurallarına özen gösterir.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6: Günlük yaşam becerileri için gerekli araç ve gereçleri kullanır.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Beslenme sırasında uygun araç ve gereçleri kullanır. 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Beden temizliğiyle ilgili malzemeleri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Çevre temizliğiyle ilgili araç ve gereçleri kullanır.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8: Sağlığı ile ilgili önlemler alır. 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Sağlığını korumak için yapması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Sağlığına dikkat etmediğinde ortaya çıkabilecek sonuçları açıklar.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Sağlığını korumak için gerekenleri yapar.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414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492909" w:rsidRDefault="00492909" w:rsidP="0052281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492909" w:rsidRDefault="00492909" w:rsidP="0052281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92909" w:rsidRDefault="00492909" w:rsidP="008065CB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Fen merkezine hazırlanan ürünlere dikkat çekilir, çocukların incelemeleri,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dokunmaları,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koklamaları ve tatmalarına fırsat verilir.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Masalara geçilir.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 xml:space="preserve">Çeşitli mecmualardan hayvanlar ve hayvanlardan elde edilen ürünlerle ilgili resimler kesilir.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ayvanlardan elde edilen ürünleri pekiştirmek için, resimlerden bir kavram haritası çocukların düşünceleri alınarak, birlikte hazırlanır.</w:t>
                  </w:r>
                </w:p>
                <w:p w:rsidR="00492909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492909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Yoğurt yapımı için gerekli temizlik  hazırlıkları yapılır, malzemeler getirilir. Varsa okulun mutfağına geçilir.</w:t>
                  </w:r>
                </w:p>
                <w:p w:rsidR="00492909" w:rsidRDefault="00492909" w:rsidP="00801790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YOĞURT YAPIMI</w:t>
                  </w:r>
                </w:p>
                <w:p w:rsidR="00492909" w:rsidRPr="00801790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alzemeler: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smartTag w:uri="urn:schemas-microsoft-com:office:smarttags" w:element="metricconverter">
                    <w:smartTagPr>
                      <w:attr w:name="ProductID" w:val="1 litre"/>
                    </w:smartTagPr>
                    <w:r w:rsidRPr="00801790">
                      <w:rPr>
                        <w:rFonts w:ascii="Comic Sans MS" w:hAnsi="Comic Sans MS"/>
                        <w:sz w:val="20"/>
                        <w:szCs w:val="20"/>
                      </w:rPr>
                      <w:t>1 litre</w:t>
                    </w:r>
                  </w:smartTag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 günlük süt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1 çorba kaşığı yoğurt</w:t>
                  </w:r>
                </w:p>
                <w:p w:rsidR="00492909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Hazırlanışı: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Sütü çelik bir tencereye alın, kaynatın. Kaynatma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sırasında 5-10 dakika karıştı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rarak sütü havalandırın. Süt kaynadıktan sonra altını kısın ve 15-20 dakika kısık ateşte, kaynamadan sıcaklığını koruyarak pişirmeye devam edin. Kaynattığınız sütü mayalamak istediğiniz kaba aktarın.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Kayn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ıp, ılınmaya bıraktığınız sütü mayalama ısısı için sık sık kontrol edin. Süte parmağınızı sokup 7'ye kadar saydığınızda eliniz sütün ısısına dayanıyorsa maya için uygun sıcaklık demektir.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Bir kasede birkaç yemek kaşığı ılık sütle (maya için hazırladığınız sütten alabilirsiniz) karıştırdığınız oda ısısındaki yoğurdu, süte katın ve karıştırın.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Mayalanan sütün üzerini bir süzgeçle örtün (süzgeç, sütün hava almasını sağlayarak. sulanmasını önleyecek).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492909" w:rsidRDefault="00492909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NOT: ertesi gün mayalanan yoğurt servis edilir, tadına bakılır. Çocukların düşünceleri alınır.</w:t>
                  </w:r>
                </w:p>
                <w:p w:rsidR="00973E04" w:rsidRDefault="00973E04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73E04" w:rsidRPr="008065CB" w:rsidRDefault="00973E04" w:rsidP="0080179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el şeklinden hayvan figürleri yapılır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492909" w:rsidRPr="00BB3A48" w:rsidRDefault="0049290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92909" w:rsidRDefault="00492909" w:rsidP="00890E89">
      <w:r w:rsidRPr="00BB3A48">
        <w:rPr>
          <w:rFonts w:ascii="Comic Sans MS" w:hAnsi="Comic Sans MS"/>
          <w:sz w:val="18"/>
          <w:szCs w:val="18"/>
        </w:rPr>
        <w:br w:type="page"/>
      </w:r>
    </w:p>
    <w:p w:rsidR="00492909" w:rsidRDefault="00973E04" w:rsidP="00890E89">
      <w:r>
        <w:rPr>
          <w:noProof/>
        </w:rPr>
        <w:pict>
          <v:shape id="Text Box 9" o:spid="_x0000_s1030" type="#_x0000_t202" style="position:absolute;margin-left:354.4pt;margin-top:6.45pt;width:381pt;height:46.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">
            <v:textbox>
              <w:txbxContent>
                <w:p w:rsidR="00492909" w:rsidRPr="007706DB" w:rsidRDefault="00492909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54.4pt;margin-top:-42.3pt;width:375pt;height:34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2HlKwIAAFc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">
            <v:textbox>
              <w:txbxContent>
                <w:p w:rsidR="00492909" w:rsidRDefault="00492909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margin-left:-2.6pt;margin-top:-37.05pt;width:320.25pt;height:90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">
            <v:textbox>
              <w:txbxContent>
                <w:p w:rsidR="00492909" w:rsidRPr="00436F22" w:rsidRDefault="00492909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492909" w:rsidRPr="00436F22" w:rsidRDefault="00492909" w:rsidP="009B2D3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Süt yoğurt ocak örtü karton yapıştırıcı</w:t>
                  </w:r>
                </w:p>
                <w:p w:rsidR="00492909" w:rsidRDefault="00492909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492909" w:rsidRPr="00890E89" w:rsidRDefault="00492909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Yoğrt, mayalamak</w:t>
                  </w:r>
                </w:p>
                <w:p w:rsidR="00492909" w:rsidRDefault="00492909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492909" w:rsidRPr="009B2D3F" w:rsidRDefault="00492909" w:rsidP="00AE40F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492909" w:rsidRPr="00436F22" w:rsidRDefault="00492909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492909" w:rsidRDefault="00492909" w:rsidP="00890E89"/>
    <w:p w:rsidR="00492909" w:rsidRDefault="00492909" w:rsidP="00890E89"/>
    <w:p w:rsidR="00492909" w:rsidRDefault="0049290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492909" w:rsidRDefault="0049290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Evcil hayvanların faydaları nelerdir</w:t>
      </w:r>
      <w:r w:rsidRPr="00F413CD">
        <w:rPr>
          <w:rFonts w:ascii="Comic Sans MS" w:hAnsi="Comic Sans MS"/>
          <w:sz w:val="20"/>
          <w:szCs w:val="20"/>
        </w:rPr>
        <w:t>?</w:t>
      </w:r>
    </w:p>
    <w:p w:rsidR="00492909" w:rsidRDefault="0049290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Yoğurt nasıl mayalanır?</w:t>
      </w:r>
    </w:p>
    <w:p w:rsidR="00492909" w:rsidRDefault="0049290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Bal hangi hayvandan elde edilir?</w:t>
      </w:r>
    </w:p>
    <w:p w:rsidR="00492909" w:rsidRPr="00F413CD" w:rsidRDefault="0049290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Yün hangi hayvanlardan elde edilir?</w:t>
      </w:r>
    </w:p>
    <w:p w:rsidR="00492909" w:rsidRDefault="00492909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</w:t>
      </w:r>
      <w:r w:rsidRPr="00F413CD">
        <w:rPr>
          <w:rFonts w:ascii="Comic Sans MS" w:hAnsi="Comic Sans MS"/>
          <w:sz w:val="20"/>
          <w:szCs w:val="20"/>
        </w:rPr>
        <w:t>.sayı/</w:t>
      </w:r>
      <w:r>
        <w:rPr>
          <w:rFonts w:ascii="Comic Sans MS" w:hAnsi="Comic Sans MS"/>
          <w:sz w:val="20"/>
          <w:szCs w:val="20"/>
        </w:rPr>
        <w:t>12</w:t>
      </w:r>
      <w:r w:rsidRPr="00F413CD">
        <w:rPr>
          <w:rFonts w:ascii="Comic Sans MS" w:hAnsi="Comic Sans MS"/>
          <w:sz w:val="20"/>
          <w:szCs w:val="20"/>
        </w:rPr>
        <w:t>. sayfa  yönerge</w:t>
      </w:r>
      <w:r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973E04" w:rsidRDefault="00973E04" w:rsidP="00973E04"/>
    <w:p w:rsidR="00973E04" w:rsidRDefault="00973E04" w:rsidP="00973E04"/>
    <w:p w:rsidR="00492909" w:rsidRDefault="00973E04" w:rsidP="00973E04">
      <w:pPr>
        <w:tabs>
          <w:tab w:val="left" w:pos="1335"/>
        </w:tabs>
        <w:jc w:val="center"/>
      </w:pPr>
      <w:r>
        <w:rPr>
          <w:noProof/>
        </w:rPr>
      </w:r>
      <w:r>
        <w:pict w14:anchorId="43116D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width:150.4pt;height:179.3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  <w10:anchorlock/>
          </v:shape>
        </w:pict>
      </w:r>
      <w:r>
        <w:t xml:space="preserve">           </w:t>
      </w:r>
      <w:r>
        <w:rPr>
          <w:noProof/>
        </w:rPr>
      </w:r>
      <w:r>
        <w:pict w14:anchorId="00EDCC7A">
          <v:shape id="_x0000_s1033" type="#_x0000_t75" style="width:154.75pt;height:179.75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  <w10:anchorlock/>
          </v:shape>
        </w:pict>
      </w:r>
    </w:p>
    <w:p w:rsidR="00973E04" w:rsidRPr="00973E04" w:rsidRDefault="00973E04" w:rsidP="00973E04">
      <w:pPr>
        <w:tabs>
          <w:tab w:val="left" w:pos="1335"/>
        </w:tabs>
        <w:jc w:val="center"/>
        <w:rPr>
          <w:rFonts w:ascii="Comic Sans MS" w:hAnsi="Comic Sans MS"/>
          <w:sz w:val="20"/>
          <w:szCs w:val="20"/>
        </w:rPr>
      </w:pPr>
      <w:r w:rsidRPr="00973E04">
        <w:rPr>
          <w:rFonts w:ascii="Comic Sans MS" w:hAnsi="Comic Sans MS"/>
          <w:sz w:val="20"/>
          <w:szCs w:val="20"/>
        </w:rPr>
        <w:t>ZÜRAFA :  El yumruk yapılır işaret ve küçük parmak açılır      TAVŞAN : el yumruk yapılır işaret ve orta paröak açılır kalemle etrafından çizilir</w:t>
      </w:r>
    </w:p>
    <w:sectPr w:rsidR="00973E04" w:rsidRPr="00973E04" w:rsidSect="00497BC7">
      <w:footerReference w:type="default" r:id="rId10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C58" w:rsidRDefault="00C60C58" w:rsidP="00806A98">
      <w:pPr>
        <w:spacing w:after="0" w:line="240" w:lineRule="auto"/>
      </w:pPr>
      <w:r>
        <w:separator/>
      </w:r>
    </w:p>
  </w:endnote>
  <w:endnote w:type="continuationSeparator" w:id="0">
    <w:p w:rsidR="00C60C58" w:rsidRDefault="00C60C5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09" w:rsidRDefault="00492909">
    <w:pPr>
      <w:pStyle w:val="Altbilgi"/>
    </w:pPr>
  </w:p>
  <w:p w:rsidR="00492909" w:rsidRDefault="00492909">
    <w:pPr>
      <w:pStyle w:val="Altbilgi"/>
    </w:pPr>
  </w:p>
  <w:p w:rsidR="00492909" w:rsidRDefault="0049290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C58" w:rsidRDefault="00C60C58" w:rsidP="00806A98">
      <w:pPr>
        <w:spacing w:after="0" w:line="240" w:lineRule="auto"/>
      </w:pPr>
      <w:r>
        <w:separator/>
      </w:r>
    </w:p>
  </w:footnote>
  <w:footnote w:type="continuationSeparator" w:id="0">
    <w:p w:rsidR="00C60C58" w:rsidRDefault="00C60C5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614C2"/>
    <w:rsid w:val="000867DE"/>
    <w:rsid w:val="000D74E2"/>
    <w:rsid w:val="000F3B1A"/>
    <w:rsid w:val="00113F35"/>
    <w:rsid w:val="00122B24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54BF1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2909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C1E41"/>
    <w:rsid w:val="006D28C4"/>
    <w:rsid w:val="006D6401"/>
    <w:rsid w:val="006D6FD2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73E04"/>
    <w:rsid w:val="009A20AC"/>
    <w:rsid w:val="009A586A"/>
    <w:rsid w:val="009B2D3F"/>
    <w:rsid w:val="009C2A7A"/>
    <w:rsid w:val="009F30C0"/>
    <w:rsid w:val="00A0112F"/>
    <w:rsid w:val="00A10CBE"/>
    <w:rsid w:val="00A12C63"/>
    <w:rsid w:val="00A137A6"/>
    <w:rsid w:val="00A155B2"/>
    <w:rsid w:val="00A16277"/>
    <w:rsid w:val="00A16B9E"/>
    <w:rsid w:val="00A2029B"/>
    <w:rsid w:val="00A52598"/>
    <w:rsid w:val="00A62724"/>
    <w:rsid w:val="00A70267"/>
    <w:rsid w:val="00A85CB0"/>
    <w:rsid w:val="00A93841"/>
    <w:rsid w:val="00AC068F"/>
    <w:rsid w:val="00AC668E"/>
    <w:rsid w:val="00AD00DF"/>
    <w:rsid w:val="00AD188D"/>
    <w:rsid w:val="00AE40F7"/>
    <w:rsid w:val="00AE4AC3"/>
    <w:rsid w:val="00AE611F"/>
    <w:rsid w:val="00B131D1"/>
    <w:rsid w:val="00B242B0"/>
    <w:rsid w:val="00B471A4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0C58"/>
    <w:rsid w:val="00C644FA"/>
    <w:rsid w:val="00C66B23"/>
    <w:rsid w:val="00C779FA"/>
    <w:rsid w:val="00C903B4"/>
    <w:rsid w:val="00CA20A7"/>
    <w:rsid w:val="00CC216B"/>
    <w:rsid w:val="00CE11E7"/>
    <w:rsid w:val="00CE6E6F"/>
    <w:rsid w:val="00D94A26"/>
    <w:rsid w:val="00DE524A"/>
    <w:rsid w:val="00E1402F"/>
    <w:rsid w:val="00E4402B"/>
    <w:rsid w:val="00E47557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B9E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217</Words>
  <Characters>1237</Characters>
  <Application>Microsoft Office Word</Application>
  <DocSecurity>0</DocSecurity>
  <Lines>10</Lines>
  <Paragraphs>2</Paragraphs>
  <ScaleCrop>false</ScaleCrop>
  <Company>Hewlett-Packard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9</cp:revision>
  <dcterms:created xsi:type="dcterms:W3CDTF">2015-07-06T20:59:00Z</dcterms:created>
  <dcterms:modified xsi:type="dcterms:W3CDTF">2016-08-02T22:40:00Z</dcterms:modified>
</cp:coreProperties>
</file>